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4F" w:rsidRPr="00162DCB" w:rsidRDefault="007C2BCE" w:rsidP="00162DCB">
      <w:pPr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  <w:r w:rsidRPr="00162DCB">
        <w:rPr>
          <w:rFonts w:cstheme="minorHAnsi"/>
          <w:b/>
          <w:bCs/>
          <w:sz w:val="28"/>
          <w:szCs w:val="24"/>
        </w:rPr>
        <w:t>Poistenie psa uznaného poľovného plemena</w:t>
      </w:r>
    </w:p>
    <w:p w:rsidR="007C2BCE" w:rsidRDefault="007C2BCE" w:rsidP="00162DCB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</w:p>
    <w:p w:rsidR="00162DCB" w:rsidRPr="00162DCB" w:rsidRDefault="00162DCB" w:rsidP="00162DCB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</w:p>
    <w:p w:rsidR="000E5F97" w:rsidRPr="00162DCB" w:rsidRDefault="000E5F97" w:rsidP="00162DCB">
      <w:pPr>
        <w:spacing w:after="0" w:line="240" w:lineRule="auto"/>
        <w:jc w:val="both"/>
        <w:rPr>
          <w:rFonts w:ascii="Verdana" w:hAnsi="Verdana" w:cs="Arial"/>
          <w:bCs/>
          <w:sz w:val="16"/>
          <w:szCs w:val="20"/>
        </w:rPr>
      </w:pPr>
      <w:r w:rsidRPr="00162DCB">
        <w:rPr>
          <w:rFonts w:ascii="Verdana" w:hAnsi="Verdana" w:cs="Arial"/>
          <w:b/>
          <w:bCs/>
          <w:sz w:val="16"/>
          <w:szCs w:val="20"/>
        </w:rPr>
        <w:t xml:space="preserve">Poistník: </w:t>
      </w:r>
      <w:r w:rsidRPr="00162DCB">
        <w:rPr>
          <w:rFonts w:ascii="Verdana" w:hAnsi="Verdana" w:cs="Arial"/>
          <w:bCs/>
          <w:sz w:val="16"/>
          <w:szCs w:val="20"/>
        </w:rPr>
        <w:t>Slovenská poľovnícka komora</w:t>
      </w:r>
    </w:p>
    <w:p w:rsidR="007C2BCE" w:rsidRPr="00162DCB" w:rsidRDefault="007C2BCE" w:rsidP="00162DCB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</w:p>
    <w:p w:rsidR="00CD0B4F" w:rsidRPr="00162DCB" w:rsidRDefault="00CD0B4F" w:rsidP="00162DCB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  <w:r w:rsidRPr="00162DCB">
        <w:rPr>
          <w:rFonts w:ascii="Verdana" w:hAnsi="Verdana" w:cs="Arial"/>
          <w:b/>
          <w:bCs/>
          <w:sz w:val="16"/>
          <w:szCs w:val="20"/>
        </w:rPr>
        <w:t>Poistení</w:t>
      </w:r>
      <w:r w:rsidR="000E5F97" w:rsidRPr="00162DCB">
        <w:rPr>
          <w:rFonts w:ascii="Verdana" w:hAnsi="Verdana" w:cs="Arial"/>
          <w:b/>
          <w:bCs/>
          <w:sz w:val="16"/>
          <w:szCs w:val="20"/>
        </w:rPr>
        <w:t xml:space="preserve">: </w:t>
      </w:r>
      <w:r w:rsidRPr="00162DCB">
        <w:rPr>
          <w:rFonts w:ascii="Verdana" w:hAnsi="Verdana" w:cs="Arial"/>
          <w:bCs/>
          <w:sz w:val="16"/>
          <w:szCs w:val="20"/>
        </w:rPr>
        <w:t>členov</w:t>
      </w:r>
      <w:r w:rsidR="004107F7" w:rsidRPr="00162DCB">
        <w:rPr>
          <w:rFonts w:ascii="Verdana" w:hAnsi="Verdana" w:cs="Arial"/>
          <w:bCs/>
          <w:sz w:val="16"/>
          <w:szCs w:val="20"/>
        </w:rPr>
        <w:t xml:space="preserve">ia Slovenskej poľovníckej komory, </w:t>
      </w:r>
      <w:r w:rsidR="004107F7" w:rsidRPr="00162DCB">
        <w:rPr>
          <w:rFonts w:ascii="Verdana" w:hAnsi="Verdana"/>
          <w:bCs/>
          <w:sz w:val="16"/>
          <w:szCs w:val="20"/>
        </w:rPr>
        <w:t>ktor</w:t>
      </w:r>
      <w:r w:rsidR="007C2BCE" w:rsidRPr="00162DCB">
        <w:rPr>
          <w:rFonts w:ascii="Verdana" w:hAnsi="Verdana"/>
          <w:bCs/>
          <w:sz w:val="16"/>
          <w:szCs w:val="20"/>
        </w:rPr>
        <w:t>í</w:t>
      </w:r>
      <w:r w:rsidR="004107F7" w:rsidRPr="00162DCB">
        <w:rPr>
          <w:rFonts w:ascii="Verdana" w:hAnsi="Verdana"/>
          <w:bCs/>
          <w:sz w:val="16"/>
          <w:szCs w:val="20"/>
        </w:rPr>
        <w:t xml:space="preserve"> sú majiteľom poisteného psa</w:t>
      </w:r>
    </w:p>
    <w:p w:rsidR="007C2BCE" w:rsidRPr="00162DCB" w:rsidRDefault="007C2BCE" w:rsidP="00162DCB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</w:p>
    <w:p w:rsidR="004107F7" w:rsidRPr="00162DCB" w:rsidRDefault="00FA0660" w:rsidP="00162DCB">
      <w:pPr>
        <w:spacing w:after="0" w:line="240" w:lineRule="auto"/>
        <w:jc w:val="both"/>
        <w:rPr>
          <w:rFonts w:ascii="Verdana" w:hAnsi="Verdana" w:cs="Arial"/>
          <w:bCs/>
          <w:sz w:val="16"/>
          <w:szCs w:val="20"/>
        </w:rPr>
      </w:pPr>
      <w:r w:rsidRPr="00162DCB">
        <w:rPr>
          <w:rFonts w:ascii="Verdana" w:hAnsi="Verdana" w:cs="Arial"/>
          <w:b/>
          <w:bCs/>
          <w:sz w:val="16"/>
          <w:szCs w:val="20"/>
        </w:rPr>
        <w:t xml:space="preserve">Predmet poistenia: </w:t>
      </w:r>
      <w:r w:rsidR="004107F7" w:rsidRPr="00162DCB">
        <w:rPr>
          <w:rFonts w:ascii="Verdana" w:hAnsi="Verdana" w:cs="Arial"/>
          <w:bCs/>
          <w:sz w:val="16"/>
          <w:szCs w:val="20"/>
        </w:rPr>
        <w:t xml:space="preserve">Predmetom poistenia je pes </w:t>
      </w:r>
      <w:r w:rsidR="004107F7" w:rsidRPr="00162DCB">
        <w:rPr>
          <w:rFonts w:ascii="Verdana" w:hAnsi="Verdana" w:cs="Arial"/>
          <w:sz w:val="16"/>
          <w:szCs w:val="20"/>
        </w:rPr>
        <w:t>uznaného poľovného plemena  s preukazom o pôvode</w:t>
      </w:r>
      <w:r w:rsidR="004107F7" w:rsidRPr="00162DCB">
        <w:rPr>
          <w:rFonts w:ascii="Verdana" w:hAnsi="Verdana" w:cs="Arial"/>
          <w:bCs/>
          <w:sz w:val="16"/>
          <w:szCs w:val="20"/>
        </w:rPr>
        <w:t xml:space="preserve"> vo vlastníctve poisteného uvedený v Dotazníku/Prihláške do poistenia, ktorý dovŕšil vek 5 mesiacov a nedovŕšil vek 8 rokov, v čase začiatku poistenia nedovŕšil vek 6 rokov, pred dojednaním poistenia absolvoval veterinárnu prehliadku, je zdravý, bez akéhokoľvek skrytého alebo chronického ochorenia a pred dojednaním poistenia absolvoval základné očkovanie proti besnote, psinke, hepatitíde, </w:t>
      </w:r>
      <w:proofErr w:type="spellStart"/>
      <w:r w:rsidR="004107F7" w:rsidRPr="00162DCB">
        <w:rPr>
          <w:rFonts w:ascii="Verdana" w:hAnsi="Verdana" w:cs="Arial"/>
          <w:bCs/>
          <w:sz w:val="16"/>
          <w:szCs w:val="20"/>
        </w:rPr>
        <w:t>leptospiróze</w:t>
      </w:r>
      <w:proofErr w:type="spellEnd"/>
      <w:r w:rsidR="004107F7" w:rsidRPr="00162DCB">
        <w:rPr>
          <w:rFonts w:ascii="Verdana" w:hAnsi="Verdana" w:cs="Arial"/>
          <w:bCs/>
          <w:sz w:val="16"/>
          <w:szCs w:val="20"/>
        </w:rPr>
        <w:t xml:space="preserve"> a </w:t>
      </w:r>
      <w:proofErr w:type="spellStart"/>
      <w:r w:rsidR="004107F7" w:rsidRPr="00162DCB">
        <w:rPr>
          <w:rFonts w:ascii="Verdana" w:hAnsi="Verdana" w:cs="Arial"/>
          <w:bCs/>
          <w:sz w:val="16"/>
          <w:szCs w:val="20"/>
        </w:rPr>
        <w:t>parvoviróze</w:t>
      </w:r>
      <w:proofErr w:type="spellEnd"/>
      <w:r w:rsidR="004107F7" w:rsidRPr="00162DCB">
        <w:rPr>
          <w:rFonts w:ascii="Verdana" w:hAnsi="Verdana" w:cs="Arial"/>
          <w:bCs/>
          <w:sz w:val="16"/>
          <w:szCs w:val="20"/>
        </w:rPr>
        <w:t>.</w:t>
      </w:r>
    </w:p>
    <w:p w:rsidR="000C5D3A" w:rsidRPr="00162DCB" w:rsidRDefault="004107F7" w:rsidP="00162DCB">
      <w:pPr>
        <w:tabs>
          <w:tab w:val="left" w:pos="303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62DCB">
        <w:rPr>
          <w:rFonts w:ascii="Verdana" w:hAnsi="Verdana" w:cs="Arial"/>
          <w:sz w:val="16"/>
          <w:szCs w:val="20"/>
        </w:rPr>
        <w:tab/>
      </w:r>
    </w:p>
    <w:p w:rsidR="004107F7" w:rsidRPr="00162DCB" w:rsidRDefault="000C5D3A" w:rsidP="00162DCB">
      <w:pPr>
        <w:spacing w:after="0" w:line="240" w:lineRule="auto"/>
        <w:jc w:val="both"/>
        <w:rPr>
          <w:rFonts w:ascii="Verdana" w:hAnsi="Verdana"/>
          <w:sz w:val="16"/>
          <w:szCs w:val="20"/>
        </w:rPr>
      </w:pPr>
      <w:r w:rsidRPr="00162DCB">
        <w:rPr>
          <w:rFonts w:ascii="Verdana" w:hAnsi="Verdana" w:cs="Arial"/>
          <w:b/>
          <w:bCs/>
          <w:sz w:val="16"/>
          <w:szCs w:val="20"/>
        </w:rPr>
        <w:t xml:space="preserve">Poistné riziká: </w:t>
      </w:r>
      <w:r w:rsidRPr="00162DCB">
        <w:rPr>
          <w:rFonts w:ascii="Verdana" w:hAnsi="Verdana" w:cs="Arial"/>
          <w:sz w:val="16"/>
          <w:szCs w:val="20"/>
        </w:rPr>
        <w:t xml:space="preserve"> </w:t>
      </w:r>
    </w:p>
    <w:p w:rsidR="004107F7" w:rsidRPr="00162DCB" w:rsidRDefault="007C2BCE" w:rsidP="00162DCB">
      <w:pPr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Verdana" w:hAnsi="Verdana"/>
          <w:sz w:val="16"/>
          <w:szCs w:val="20"/>
        </w:rPr>
      </w:pPr>
      <w:r w:rsidRPr="00162DCB">
        <w:rPr>
          <w:rFonts w:ascii="Verdana" w:hAnsi="Verdana"/>
          <w:sz w:val="16"/>
          <w:szCs w:val="20"/>
        </w:rPr>
        <w:t xml:space="preserve">uhynutie, ku ktorému došlo v dôsledku </w:t>
      </w:r>
      <w:r w:rsidR="004107F7" w:rsidRPr="00162DCB">
        <w:rPr>
          <w:rFonts w:ascii="Verdana" w:hAnsi="Verdana"/>
          <w:sz w:val="16"/>
          <w:szCs w:val="20"/>
        </w:rPr>
        <w:t>úrazu</w:t>
      </w:r>
      <w:r w:rsidRPr="00162DCB">
        <w:rPr>
          <w:rFonts w:ascii="Verdana" w:hAnsi="Verdana"/>
          <w:sz w:val="16"/>
          <w:szCs w:val="20"/>
        </w:rPr>
        <w:t xml:space="preserve"> alebo operácie po úraze</w:t>
      </w:r>
      <w:r w:rsidR="004107F7" w:rsidRPr="00162DCB">
        <w:rPr>
          <w:rFonts w:ascii="Verdana" w:hAnsi="Verdana"/>
          <w:sz w:val="16"/>
          <w:szCs w:val="20"/>
        </w:rPr>
        <w:t>,</w:t>
      </w:r>
    </w:p>
    <w:p w:rsidR="004107F7" w:rsidRPr="00162DCB" w:rsidRDefault="007C2BCE" w:rsidP="00162DCB">
      <w:pPr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Verdana" w:hAnsi="Verdana"/>
          <w:sz w:val="16"/>
          <w:szCs w:val="20"/>
        </w:rPr>
      </w:pPr>
      <w:r w:rsidRPr="00162DCB">
        <w:rPr>
          <w:rFonts w:ascii="Verdana" w:hAnsi="Verdana"/>
          <w:sz w:val="16"/>
          <w:szCs w:val="20"/>
        </w:rPr>
        <w:t>zmárnenie</w:t>
      </w:r>
      <w:r w:rsidR="004107F7" w:rsidRPr="00162DCB">
        <w:rPr>
          <w:rFonts w:ascii="Verdana" w:hAnsi="Verdana"/>
          <w:sz w:val="16"/>
          <w:szCs w:val="20"/>
        </w:rPr>
        <w:t>, ku ktor</w:t>
      </w:r>
      <w:r w:rsidRPr="00162DCB">
        <w:rPr>
          <w:rFonts w:ascii="Verdana" w:hAnsi="Verdana"/>
          <w:sz w:val="16"/>
          <w:szCs w:val="20"/>
        </w:rPr>
        <w:t>ému došlo v dôsledku úrazu alebo operácie po úraze</w:t>
      </w:r>
      <w:r w:rsidR="004107F7" w:rsidRPr="00162DCB">
        <w:rPr>
          <w:rFonts w:ascii="Verdana" w:hAnsi="Verdana"/>
          <w:sz w:val="16"/>
          <w:szCs w:val="20"/>
        </w:rPr>
        <w:t xml:space="preserve"> a bolo nariadené v zmysle </w:t>
      </w:r>
      <w:r w:rsidR="00162DCB">
        <w:rPr>
          <w:rFonts w:ascii="Verdana" w:hAnsi="Verdana"/>
          <w:sz w:val="16"/>
          <w:szCs w:val="20"/>
        </w:rPr>
        <w:t>v</w:t>
      </w:r>
      <w:r w:rsidR="004107F7" w:rsidRPr="00162DCB">
        <w:rPr>
          <w:rFonts w:ascii="Verdana" w:hAnsi="Verdana"/>
          <w:sz w:val="16"/>
          <w:szCs w:val="20"/>
        </w:rPr>
        <w:t>šeobecne záväzných právnych predpisov,</w:t>
      </w:r>
    </w:p>
    <w:p w:rsidR="004107F7" w:rsidRPr="00162DCB" w:rsidRDefault="007C2BCE" w:rsidP="00162DCB">
      <w:pPr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Verdana" w:hAnsi="Verdana"/>
          <w:sz w:val="16"/>
          <w:szCs w:val="20"/>
        </w:rPr>
      </w:pPr>
      <w:r w:rsidRPr="00162DCB">
        <w:rPr>
          <w:rFonts w:ascii="Verdana" w:hAnsi="Verdana"/>
          <w:sz w:val="16"/>
          <w:szCs w:val="20"/>
        </w:rPr>
        <w:t xml:space="preserve">náklady na </w:t>
      </w:r>
      <w:r w:rsidR="004107F7" w:rsidRPr="00162DCB">
        <w:rPr>
          <w:rFonts w:ascii="Verdana" w:hAnsi="Verdana"/>
          <w:sz w:val="16"/>
          <w:szCs w:val="20"/>
        </w:rPr>
        <w:t>oper</w:t>
      </w:r>
      <w:r w:rsidRPr="00162DCB">
        <w:rPr>
          <w:rFonts w:ascii="Verdana" w:hAnsi="Verdana"/>
          <w:sz w:val="16"/>
          <w:szCs w:val="20"/>
        </w:rPr>
        <w:t>áciu alebo veterinárny zákrok, ku ktorým došlo v dôsledku úrazu</w:t>
      </w:r>
      <w:r w:rsidR="004107F7" w:rsidRPr="00162DCB">
        <w:rPr>
          <w:rFonts w:ascii="Verdana" w:hAnsi="Verdana"/>
          <w:sz w:val="16"/>
          <w:szCs w:val="20"/>
        </w:rPr>
        <w:t>.</w:t>
      </w:r>
    </w:p>
    <w:p w:rsidR="000C5D3A" w:rsidRPr="00162DCB" w:rsidRDefault="000C5D3A" w:rsidP="00162D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</w:p>
    <w:p w:rsidR="007D5E6F" w:rsidRPr="00162DCB" w:rsidRDefault="00CD0B4F" w:rsidP="00162DCB">
      <w:pPr>
        <w:spacing w:after="0" w:line="240" w:lineRule="auto"/>
        <w:jc w:val="both"/>
        <w:rPr>
          <w:rFonts w:ascii="Verdana" w:hAnsi="Verdana" w:cs="Arial"/>
          <w:bCs/>
          <w:sz w:val="16"/>
          <w:szCs w:val="20"/>
        </w:rPr>
      </w:pPr>
      <w:r w:rsidRPr="00162DCB">
        <w:rPr>
          <w:rFonts w:ascii="Verdana" w:hAnsi="Verdana" w:cs="Arial"/>
          <w:b/>
          <w:bCs/>
          <w:sz w:val="16"/>
          <w:szCs w:val="20"/>
        </w:rPr>
        <w:t>Poistenie vzniká</w:t>
      </w:r>
      <w:r w:rsidR="000E5F97" w:rsidRPr="00162DCB">
        <w:rPr>
          <w:rFonts w:ascii="Verdana" w:hAnsi="Verdana" w:cs="Arial"/>
          <w:b/>
          <w:bCs/>
          <w:sz w:val="16"/>
          <w:szCs w:val="20"/>
        </w:rPr>
        <w:t>:</w:t>
      </w:r>
      <w:r w:rsidRPr="00162DCB">
        <w:rPr>
          <w:rFonts w:ascii="Verdana" w:hAnsi="Verdana" w:cs="Arial"/>
          <w:b/>
          <w:bCs/>
          <w:sz w:val="16"/>
          <w:szCs w:val="20"/>
        </w:rPr>
        <w:t xml:space="preserve"> </w:t>
      </w:r>
      <w:r w:rsidRPr="00162DCB">
        <w:rPr>
          <w:rFonts w:ascii="Verdana" w:hAnsi="Verdana" w:cs="Arial"/>
          <w:bCs/>
          <w:sz w:val="16"/>
          <w:szCs w:val="20"/>
        </w:rPr>
        <w:t xml:space="preserve">podaním Dotazníka / Prihlášky, ktorú majiteľ poisteného psa: </w:t>
      </w:r>
    </w:p>
    <w:p w:rsidR="00CD0B4F" w:rsidRPr="00162DCB" w:rsidRDefault="00CD0B4F" w:rsidP="00162DC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62DCB">
        <w:rPr>
          <w:rFonts w:ascii="Verdana" w:hAnsi="Verdana" w:cs="Arial"/>
          <w:sz w:val="16"/>
          <w:szCs w:val="20"/>
        </w:rPr>
        <w:t xml:space="preserve">osobne predloží na ktoromkoľvek klientskom pracovisku poisťovateľa, alebo </w:t>
      </w:r>
    </w:p>
    <w:p w:rsidR="0043679E" w:rsidRPr="00162DCB" w:rsidRDefault="0043679E" w:rsidP="00162DCB">
      <w:pPr>
        <w:spacing w:after="0" w:line="240" w:lineRule="auto"/>
        <w:ind w:left="643"/>
        <w:jc w:val="both"/>
        <w:rPr>
          <w:rFonts w:ascii="Verdana" w:hAnsi="Verdana" w:cs="Arial"/>
          <w:sz w:val="16"/>
          <w:szCs w:val="20"/>
        </w:rPr>
      </w:pPr>
    </w:p>
    <w:p w:rsidR="00CD0B4F" w:rsidRPr="00162DCB" w:rsidRDefault="00CD0B4F" w:rsidP="00162DC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62DCB">
        <w:rPr>
          <w:rFonts w:ascii="Verdana" w:hAnsi="Verdana" w:cs="Arial"/>
          <w:sz w:val="16"/>
          <w:szCs w:val="20"/>
        </w:rPr>
        <w:t>zašle poštou na adresu poisťovateľa</w:t>
      </w:r>
      <w:r w:rsidR="00162DCB">
        <w:rPr>
          <w:rFonts w:ascii="Verdana" w:hAnsi="Verdana" w:cs="Arial"/>
          <w:sz w:val="16"/>
          <w:szCs w:val="20"/>
        </w:rPr>
        <w:t>:</w:t>
      </w:r>
      <w:r w:rsidRPr="00162DCB">
        <w:rPr>
          <w:rFonts w:ascii="Verdana" w:hAnsi="Verdana" w:cs="Arial"/>
          <w:sz w:val="16"/>
          <w:szCs w:val="20"/>
        </w:rPr>
        <w:t xml:space="preserve"> Allianz-Slovenská poisťovňa, a.s., Štúrova 7, 042 70 Košice </w:t>
      </w:r>
    </w:p>
    <w:p w:rsidR="00CD0B4F" w:rsidRPr="00162DCB" w:rsidRDefault="00CD0B4F" w:rsidP="00162DCB">
      <w:pPr>
        <w:spacing w:after="0" w:line="240" w:lineRule="auto"/>
        <w:ind w:left="643"/>
        <w:jc w:val="both"/>
        <w:rPr>
          <w:rFonts w:ascii="Verdana" w:hAnsi="Verdana" w:cs="Arial"/>
          <w:sz w:val="16"/>
          <w:szCs w:val="20"/>
        </w:rPr>
      </w:pPr>
      <w:r w:rsidRPr="00162DCB">
        <w:rPr>
          <w:rFonts w:ascii="Verdana" w:hAnsi="Verdana" w:cs="Arial"/>
          <w:sz w:val="16"/>
          <w:szCs w:val="20"/>
        </w:rPr>
        <w:t xml:space="preserve">alebo </w:t>
      </w:r>
    </w:p>
    <w:p w:rsidR="0043679E" w:rsidRPr="00162DCB" w:rsidRDefault="0043679E" w:rsidP="00162DCB">
      <w:pPr>
        <w:spacing w:after="0" w:line="240" w:lineRule="auto"/>
        <w:ind w:left="643"/>
        <w:jc w:val="both"/>
        <w:rPr>
          <w:rFonts w:ascii="Verdana" w:hAnsi="Verdana" w:cs="Arial"/>
          <w:sz w:val="16"/>
          <w:szCs w:val="20"/>
        </w:rPr>
      </w:pPr>
    </w:p>
    <w:p w:rsidR="00CD0B4F" w:rsidRPr="00162DCB" w:rsidRDefault="00CD0B4F" w:rsidP="00162DC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62DCB">
        <w:rPr>
          <w:rFonts w:ascii="Verdana" w:hAnsi="Verdana" w:cs="Arial"/>
          <w:sz w:val="16"/>
          <w:szCs w:val="20"/>
        </w:rPr>
        <w:t>zašle elektronicky na emailové adresy:</w:t>
      </w:r>
    </w:p>
    <w:p w:rsidR="00CD0B4F" w:rsidRPr="00162DCB" w:rsidRDefault="00AE02AB" w:rsidP="00162DCB">
      <w:pPr>
        <w:spacing w:after="0" w:line="240" w:lineRule="auto"/>
        <w:ind w:left="643"/>
        <w:jc w:val="both"/>
        <w:rPr>
          <w:rFonts w:ascii="Verdana" w:hAnsi="Verdana" w:cs="Arial"/>
          <w:sz w:val="16"/>
          <w:szCs w:val="20"/>
        </w:rPr>
      </w:pPr>
      <w:hyperlink r:id="rId5" w:history="1">
        <w:r w:rsidR="00CD0B4F" w:rsidRPr="00162DCB">
          <w:rPr>
            <w:rStyle w:val="Hypertextovprepojenie"/>
            <w:rFonts w:ascii="Verdana" w:hAnsi="Verdana" w:cs="Arial"/>
            <w:sz w:val="16"/>
            <w:szCs w:val="20"/>
          </w:rPr>
          <w:t>martina.jakabova@allianzsp.sk</w:t>
        </w:r>
      </w:hyperlink>
      <w:r w:rsidR="0043679E" w:rsidRPr="00162DCB">
        <w:rPr>
          <w:rFonts w:ascii="Verdana" w:hAnsi="Verdana" w:cs="Arial"/>
          <w:sz w:val="16"/>
          <w:szCs w:val="20"/>
        </w:rPr>
        <w:t xml:space="preserve"> </w:t>
      </w:r>
      <w:r w:rsidR="00CD0B4F" w:rsidRPr="00162DCB">
        <w:rPr>
          <w:rFonts w:ascii="Verdana" w:hAnsi="Verdana" w:cs="Arial"/>
          <w:sz w:val="16"/>
          <w:szCs w:val="20"/>
        </w:rPr>
        <w:t xml:space="preserve">  a</w:t>
      </w:r>
      <w:r w:rsidR="0043679E" w:rsidRPr="00162DCB">
        <w:rPr>
          <w:rFonts w:ascii="Verdana" w:hAnsi="Verdana" w:cs="Arial"/>
          <w:sz w:val="16"/>
          <w:szCs w:val="20"/>
        </w:rPr>
        <w:t xml:space="preserve">  </w:t>
      </w:r>
      <w:r w:rsidR="00CD0B4F" w:rsidRPr="00162DCB">
        <w:rPr>
          <w:rFonts w:ascii="Verdana" w:hAnsi="Verdana" w:cs="Arial"/>
          <w:sz w:val="16"/>
          <w:szCs w:val="20"/>
        </w:rPr>
        <w:t xml:space="preserve">  </w:t>
      </w:r>
      <w:hyperlink r:id="rId6" w:history="1">
        <w:r w:rsidR="00CD0B4F" w:rsidRPr="00162DCB">
          <w:rPr>
            <w:rStyle w:val="Hypertextovprepojenie"/>
            <w:rFonts w:ascii="Verdana" w:hAnsi="Verdana" w:cs="Arial"/>
            <w:sz w:val="16"/>
            <w:szCs w:val="20"/>
          </w:rPr>
          <w:t>anna.marcakova@allianzsp.sk</w:t>
        </w:r>
      </w:hyperlink>
      <w:r w:rsidR="00CD0B4F" w:rsidRPr="00162DCB">
        <w:rPr>
          <w:rFonts w:ascii="Verdana" w:hAnsi="Verdana" w:cs="Arial"/>
          <w:sz w:val="16"/>
          <w:szCs w:val="20"/>
        </w:rPr>
        <w:t xml:space="preserve"> </w:t>
      </w:r>
    </w:p>
    <w:p w:rsidR="0043679E" w:rsidRPr="00162DCB" w:rsidRDefault="0043679E" w:rsidP="00162DCB">
      <w:pPr>
        <w:spacing w:after="0" w:line="240" w:lineRule="auto"/>
        <w:ind w:left="567"/>
        <w:jc w:val="both"/>
        <w:rPr>
          <w:rFonts w:ascii="Verdana" w:hAnsi="Verdana" w:cs="Arial"/>
          <w:sz w:val="16"/>
          <w:szCs w:val="20"/>
        </w:rPr>
      </w:pPr>
    </w:p>
    <w:p w:rsidR="007C2BCE" w:rsidRPr="00162DCB" w:rsidRDefault="007C2BCE" w:rsidP="00162DCB">
      <w:pPr>
        <w:pStyle w:val="Default"/>
        <w:jc w:val="both"/>
        <w:rPr>
          <w:rFonts w:ascii="Verdana" w:hAnsi="Verdana"/>
          <w:sz w:val="16"/>
          <w:szCs w:val="20"/>
        </w:rPr>
      </w:pPr>
      <w:r w:rsidRPr="00162DCB">
        <w:rPr>
          <w:rFonts w:ascii="Verdana" w:hAnsi="Verdana"/>
          <w:bCs/>
          <w:sz w:val="16"/>
          <w:szCs w:val="20"/>
        </w:rPr>
        <w:t xml:space="preserve">Na každom Dotazníku/Prihláške môže byť uvedený maximálne jeden pes. </w:t>
      </w:r>
    </w:p>
    <w:p w:rsidR="007C2BCE" w:rsidRPr="00162DCB" w:rsidRDefault="007C2BCE" w:rsidP="00162DCB">
      <w:pPr>
        <w:spacing w:after="0" w:line="240" w:lineRule="auto"/>
        <w:ind w:left="567"/>
        <w:jc w:val="both"/>
        <w:rPr>
          <w:rFonts w:ascii="Verdana" w:hAnsi="Verdana" w:cs="Arial"/>
          <w:sz w:val="16"/>
          <w:szCs w:val="20"/>
        </w:rPr>
      </w:pPr>
    </w:p>
    <w:p w:rsidR="0043679E" w:rsidRPr="00162DCB" w:rsidRDefault="00CD0B4F" w:rsidP="00162DCB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62DCB">
        <w:rPr>
          <w:rFonts w:ascii="Verdana" w:hAnsi="Verdana" w:cs="Arial"/>
          <w:b/>
          <w:sz w:val="16"/>
          <w:szCs w:val="20"/>
        </w:rPr>
        <w:t>Poistenie začína</w:t>
      </w:r>
      <w:r w:rsidR="0043679E" w:rsidRPr="00162DCB">
        <w:rPr>
          <w:rFonts w:ascii="Verdana" w:hAnsi="Verdana" w:cs="Arial"/>
          <w:b/>
          <w:sz w:val="16"/>
          <w:szCs w:val="20"/>
        </w:rPr>
        <w:t>:</w:t>
      </w:r>
      <w:r w:rsidRPr="00162DCB">
        <w:rPr>
          <w:rFonts w:ascii="Verdana" w:hAnsi="Verdana" w:cs="Arial"/>
          <w:sz w:val="16"/>
          <w:szCs w:val="20"/>
        </w:rPr>
        <w:t xml:space="preserve"> najskôr dňom nasledujúcim po dni podania Prihlášky do poistenia</w:t>
      </w:r>
      <w:r w:rsidR="0043679E" w:rsidRPr="00162DCB">
        <w:rPr>
          <w:rFonts w:ascii="Verdana" w:hAnsi="Verdana" w:cs="Arial"/>
          <w:sz w:val="16"/>
          <w:szCs w:val="20"/>
        </w:rPr>
        <w:t xml:space="preserve"> </w:t>
      </w:r>
      <w:r w:rsidRPr="00162DCB">
        <w:rPr>
          <w:rFonts w:ascii="Verdana" w:hAnsi="Verdana" w:cs="Arial"/>
          <w:sz w:val="16"/>
          <w:szCs w:val="20"/>
        </w:rPr>
        <w:t xml:space="preserve"> </w:t>
      </w:r>
    </w:p>
    <w:p w:rsidR="0043679E" w:rsidRPr="00162DCB" w:rsidRDefault="0043679E" w:rsidP="00162DCB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62DCB">
        <w:rPr>
          <w:rFonts w:ascii="Verdana" w:hAnsi="Verdana" w:cs="Arial"/>
          <w:sz w:val="16"/>
          <w:szCs w:val="20"/>
        </w:rPr>
        <w:t xml:space="preserve">                           (</w:t>
      </w:r>
      <w:r w:rsidR="00CD0B4F" w:rsidRPr="00162DCB">
        <w:rPr>
          <w:rFonts w:ascii="Verdana" w:hAnsi="Verdana" w:cs="Arial"/>
          <w:sz w:val="16"/>
          <w:szCs w:val="20"/>
        </w:rPr>
        <w:t>pokiaľ nie je uvedený iný, neskorší dátum začiatku poistenia</w:t>
      </w:r>
      <w:r w:rsidRPr="00162DCB">
        <w:rPr>
          <w:rFonts w:ascii="Verdana" w:hAnsi="Verdana" w:cs="Arial"/>
          <w:sz w:val="16"/>
          <w:szCs w:val="20"/>
        </w:rPr>
        <w:t>)</w:t>
      </w:r>
      <w:r w:rsidR="00CD0B4F" w:rsidRPr="00162DCB">
        <w:rPr>
          <w:rFonts w:ascii="Verdana" w:hAnsi="Verdana" w:cs="Arial"/>
          <w:sz w:val="16"/>
          <w:szCs w:val="20"/>
        </w:rPr>
        <w:t xml:space="preserve"> </w:t>
      </w:r>
    </w:p>
    <w:p w:rsidR="0043679E" w:rsidRPr="00162DCB" w:rsidRDefault="0043679E" w:rsidP="00162DCB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</w:p>
    <w:p w:rsidR="00CD0B4F" w:rsidRPr="00162DCB" w:rsidRDefault="00CD0B4F" w:rsidP="00162DCB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62DCB">
        <w:rPr>
          <w:rFonts w:ascii="Verdana" w:hAnsi="Verdana" w:cs="Arial"/>
          <w:b/>
          <w:sz w:val="16"/>
          <w:szCs w:val="20"/>
        </w:rPr>
        <w:t>Deň podania Prihlášky do poistenia je</w:t>
      </w:r>
      <w:r w:rsidRPr="00162DCB">
        <w:rPr>
          <w:rFonts w:ascii="Verdana" w:hAnsi="Verdana" w:cs="Arial"/>
          <w:sz w:val="16"/>
          <w:szCs w:val="20"/>
        </w:rPr>
        <w:t>:</w:t>
      </w:r>
    </w:p>
    <w:p w:rsidR="00CD0B4F" w:rsidRPr="00162DCB" w:rsidRDefault="00CD0B4F" w:rsidP="00162DCB">
      <w:pPr>
        <w:spacing w:after="0" w:line="240" w:lineRule="auto"/>
        <w:ind w:left="142"/>
        <w:jc w:val="both"/>
        <w:rPr>
          <w:rFonts w:ascii="Verdana" w:hAnsi="Verdana" w:cs="Arial"/>
          <w:color w:val="000000"/>
          <w:sz w:val="16"/>
          <w:szCs w:val="20"/>
        </w:rPr>
      </w:pPr>
      <w:r w:rsidRPr="00162DCB">
        <w:rPr>
          <w:rFonts w:ascii="Verdana" w:hAnsi="Verdana" w:cs="Arial"/>
          <w:sz w:val="16"/>
          <w:szCs w:val="20"/>
        </w:rPr>
        <w:t xml:space="preserve">- </w:t>
      </w:r>
      <w:r w:rsidRPr="00162DCB">
        <w:rPr>
          <w:rFonts w:ascii="Verdana" w:hAnsi="Verdana" w:cs="Arial"/>
          <w:color w:val="000000"/>
          <w:sz w:val="16"/>
          <w:szCs w:val="20"/>
        </w:rPr>
        <w:t xml:space="preserve">dátum podania poštovej zásielky s Prihláškou, alebo </w:t>
      </w:r>
    </w:p>
    <w:p w:rsidR="00CD0B4F" w:rsidRPr="00162DCB" w:rsidRDefault="00CD0B4F" w:rsidP="00162DCB">
      <w:pPr>
        <w:spacing w:after="0" w:line="240" w:lineRule="auto"/>
        <w:ind w:left="142"/>
        <w:jc w:val="both"/>
        <w:rPr>
          <w:rFonts w:ascii="Verdana" w:hAnsi="Verdana" w:cs="Arial"/>
          <w:color w:val="000000"/>
          <w:sz w:val="16"/>
          <w:szCs w:val="20"/>
        </w:rPr>
      </w:pPr>
      <w:r w:rsidRPr="00162DCB">
        <w:rPr>
          <w:rFonts w:ascii="Verdana" w:hAnsi="Verdana" w:cs="Arial"/>
          <w:color w:val="000000"/>
          <w:sz w:val="16"/>
          <w:szCs w:val="20"/>
        </w:rPr>
        <w:t xml:space="preserve">- deň prevzatia Prihlášky na klientskom pracovisku poisťovateľa, alebo </w:t>
      </w:r>
    </w:p>
    <w:p w:rsidR="00CD0B4F" w:rsidRPr="00162DCB" w:rsidRDefault="00CD0B4F" w:rsidP="00162DCB">
      <w:pPr>
        <w:spacing w:after="0" w:line="240" w:lineRule="auto"/>
        <w:ind w:left="142"/>
        <w:jc w:val="both"/>
        <w:rPr>
          <w:rFonts w:ascii="Verdana" w:hAnsi="Verdana" w:cs="Arial"/>
          <w:sz w:val="16"/>
          <w:szCs w:val="20"/>
        </w:rPr>
      </w:pPr>
      <w:r w:rsidRPr="00162DCB">
        <w:rPr>
          <w:rFonts w:ascii="Verdana" w:hAnsi="Verdana" w:cs="Arial"/>
          <w:color w:val="000000"/>
          <w:sz w:val="16"/>
          <w:szCs w:val="20"/>
        </w:rPr>
        <w:t>- deň doručenia mailu na vyššie uvedené mailové adresy.</w:t>
      </w:r>
    </w:p>
    <w:p w:rsidR="0043679E" w:rsidRPr="00162DCB" w:rsidRDefault="0043679E" w:rsidP="00162DCB">
      <w:pPr>
        <w:pStyle w:val="Zarkazkladnhotextu"/>
        <w:jc w:val="both"/>
        <w:rPr>
          <w:rFonts w:ascii="Verdana" w:hAnsi="Verdana" w:cs="Arial"/>
        </w:rPr>
      </w:pPr>
    </w:p>
    <w:p w:rsidR="000E5F97" w:rsidRPr="00162DCB" w:rsidRDefault="000E5F97" w:rsidP="00162DCB">
      <w:pPr>
        <w:pStyle w:val="Zarkazkladnhotextu"/>
        <w:ind w:left="284" w:hanging="284"/>
        <w:jc w:val="both"/>
        <w:rPr>
          <w:rFonts w:ascii="Verdana" w:hAnsi="Verdana"/>
          <w:bCs/>
        </w:rPr>
      </w:pPr>
      <w:r w:rsidRPr="00162DCB">
        <w:rPr>
          <w:rFonts w:ascii="Verdana" w:hAnsi="Verdana" w:cs="Arial"/>
          <w:b/>
        </w:rPr>
        <w:t>Poistná doba:</w:t>
      </w:r>
      <w:r w:rsidRPr="00162DCB">
        <w:rPr>
          <w:rFonts w:ascii="Verdana" w:hAnsi="Verdana" w:cs="Arial"/>
        </w:rPr>
        <w:t xml:space="preserve">  Poistenie sa dojednáva na dobu určitú. Poistná doba začína dňom nasledujúcim po </w:t>
      </w:r>
      <w:r w:rsidR="004107F7" w:rsidRPr="00162DCB">
        <w:rPr>
          <w:rFonts w:ascii="Verdana" w:hAnsi="Verdana" w:cs="Arial"/>
        </w:rPr>
        <w:t>d</w:t>
      </w:r>
      <w:r w:rsidRPr="00162DCB">
        <w:rPr>
          <w:rFonts w:ascii="Verdana" w:hAnsi="Verdana" w:cs="Arial"/>
        </w:rPr>
        <w:t xml:space="preserve">ni podania Dotazníka/Prihlášky do poistenia, </w:t>
      </w:r>
      <w:r w:rsidRPr="00162DCB">
        <w:rPr>
          <w:rFonts w:ascii="Verdana" w:hAnsi="Verdana" w:cs="Arial"/>
          <w:bCs/>
        </w:rPr>
        <w:t xml:space="preserve">najskôr však po dovŕšení 5 mesiaca a najneskôr pred dovŕšením 6. roku veku psa </w:t>
      </w:r>
      <w:r w:rsidRPr="00162DCB">
        <w:rPr>
          <w:rFonts w:ascii="Verdana" w:hAnsi="Verdana" w:cs="Arial"/>
        </w:rPr>
        <w:t xml:space="preserve">a končí </w:t>
      </w:r>
      <w:r w:rsidRPr="00162DCB">
        <w:rPr>
          <w:rFonts w:ascii="Verdana" w:hAnsi="Verdana"/>
          <w:bCs/>
        </w:rPr>
        <w:t>Poistenie končí posledným dňom kalendárneho roka, v ktorom pes dovŕši 8 rokov veku.</w:t>
      </w:r>
    </w:p>
    <w:p w:rsidR="000E5F97" w:rsidRPr="00162DCB" w:rsidRDefault="000E5F97" w:rsidP="00162DCB">
      <w:pPr>
        <w:pStyle w:val="Zarkazkladnhotextu"/>
        <w:jc w:val="both"/>
        <w:rPr>
          <w:rFonts w:ascii="Verdana" w:hAnsi="Verdana" w:cs="Arial"/>
        </w:rPr>
      </w:pPr>
    </w:p>
    <w:p w:rsidR="0043679E" w:rsidRPr="00162DCB" w:rsidRDefault="0043679E" w:rsidP="00162DCB">
      <w:pPr>
        <w:pStyle w:val="Zarkazkladnhotextu"/>
        <w:jc w:val="both"/>
        <w:rPr>
          <w:rFonts w:ascii="Verdana" w:hAnsi="Verdana" w:cs="Arial"/>
          <w:b/>
          <w:bCs/>
        </w:rPr>
      </w:pPr>
      <w:r w:rsidRPr="00162DCB">
        <w:rPr>
          <w:rFonts w:ascii="Verdana" w:hAnsi="Verdana" w:cs="Arial"/>
          <w:b/>
        </w:rPr>
        <w:t>Poistná suma:</w:t>
      </w:r>
      <w:r w:rsidRPr="00162DCB">
        <w:rPr>
          <w:rFonts w:ascii="Verdana" w:hAnsi="Verdana" w:cs="Arial"/>
        </w:rPr>
        <w:t xml:space="preserve">  Maximálna poistná suma na jedného psa je vo výške </w:t>
      </w:r>
      <w:r w:rsidRPr="00162DCB">
        <w:rPr>
          <w:rFonts w:ascii="Verdana" w:hAnsi="Verdana" w:cs="Arial"/>
          <w:b/>
        </w:rPr>
        <w:t>1 0</w:t>
      </w:r>
      <w:r w:rsidRPr="00162DCB">
        <w:rPr>
          <w:rFonts w:ascii="Verdana" w:hAnsi="Verdana" w:cs="Arial"/>
          <w:b/>
          <w:bCs/>
        </w:rPr>
        <w:t>00 EUR.</w:t>
      </w:r>
    </w:p>
    <w:p w:rsidR="0043679E" w:rsidRPr="00162DCB" w:rsidRDefault="004107F7" w:rsidP="00162DCB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62DCB">
        <w:rPr>
          <w:rFonts w:ascii="Verdana" w:eastAsia="Times New Roman" w:hAnsi="Verdana" w:cs="Arial"/>
          <w:sz w:val="16"/>
          <w:szCs w:val="20"/>
          <w:lang w:eastAsia="sk-SK"/>
        </w:rPr>
        <w:t xml:space="preserve">                         </w:t>
      </w:r>
      <w:r w:rsidRPr="00162DCB">
        <w:rPr>
          <w:rFonts w:ascii="Verdana" w:hAnsi="Verdana" w:cs="Arial"/>
          <w:sz w:val="16"/>
          <w:szCs w:val="20"/>
        </w:rPr>
        <w:t>Poistná sumu si stanovuje majiteľ psa.</w:t>
      </w:r>
    </w:p>
    <w:p w:rsidR="004107F7" w:rsidRPr="00162DCB" w:rsidRDefault="004107F7" w:rsidP="00162DCB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</w:p>
    <w:p w:rsidR="007C2BCE" w:rsidRPr="00162DCB" w:rsidRDefault="007C2BCE" w:rsidP="00162DCB">
      <w:pPr>
        <w:spacing w:after="0" w:line="240" w:lineRule="auto"/>
        <w:jc w:val="both"/>
        <w:rPr>
          <w:rFonts w:ascii="Verdana" w:hAnsi="Verdana"/>
          <w:b/>
          <w:sz w:val="16"/>
          <w:szCs w:val="20"/>
        </w:rPr>
      </w:pPr>
      <w:r w:rsidRPr="00162DCB">
        <w:rPr>
          <w:rFonts w:ascii="Verdana" w:hAnsi="Verdana"/>
          <w:b/>
          <w:sz w:val="16"/>
          <w:szCs w:val="20"/>
        </w:rPr>
        <w:t>Maximálne limity plnenia:</w:t>
      </w:r>
    </w:p>
    <w:p w:rsidR="007C2BCE" w:rsidRPr="00162DCB" w:rsidRDefault="00620CAB" w:rsidP="00162DCB">
      <w:pPr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Verdana" w:hAnsi="Verdana"/>
          <w:sz w:val="16"/>
          <w:szCs w:val="20"/>
        </w:rPr>
      </w:pPr>
      <w:r w:rsidRPr="00162DCB">
        <w:rPr>
          <w:rFonts w:ascii="Verdana" w:hAnsi="Verdana"/>
          <w:sz w:val="16"/>
          <w:szCs w:val="20"/>
        </w:rPr>
        <w:t xml:space="preserve">do 300 EUR v súvislosti s veterinárnym zákrokom a </w:t>
      </w:r>
      <w:r w:rsidR="007C2BCE" w:rsidRPr="00162DCB">
        <w:rPr>
          <w:rFonts w:ascii="Verdana" w:hAnsi="Verdana"/>
          <w:sz w:val="16"/>
          <w:szCs w:val="20"/>
        </w:rPr>
        <w:t>operáciou</w:t>
      </w:r>
      <w:r w:rsidRPr="00162DCB">
        <w:rPr>
          <w:rFonts w:ascii="Verdana" w:hAnsi="Verdana"/>
          <w:sz w:val="16"/>
          <w:szCs w:val="20"/>
        </w:rPr>
        <w:t xml:space="preserve"> po </w:t>
      </w:r>
      <w:r w:rsidR="007C2BCE" w:rsidRPr="00162DCB">
        <w:rPr>
          <w:rFonts w:ascii="Verdana" w:hAnsi="Verdana"/>
          <w:sz w:val="16"/>
          <w:szCs w:val="20"/>
        </w:rPr>
        <w:t>ú</w:t>
      </w:r>
      <w:r w:rsidRPr="00162DCB">
        <w:rPr>
          <w:rFonts w:ascii="Verdana" w:hAnsi="Verdana"/>
          <w:sz w:val="16"/>
          <w:szCs w:val="20"/>
        </w:rPr>
        <w:t>raze</w:t>
      </w:r>
      <w:r w:rsidR="007C2BCE" w:rsidRPr="00162DCB">
        <w:rPr>
          <w:rFonts w:ascii="Verdana" w:hAnsi="Verdana"/>
          <w:sz w:val="16"/>
          <w:szCs w:val="20"/>
        </w:rPr>
        <w:t>,</w:t>
      </w:r>
    </w:p>
    <w:p w:rsidR="007C2BCE" w:rsidRPr="00162DCB" w:rsidRDefault="007C2BCE" w:rsidP="00162DCB">
      <w:pPr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Verdana" w:hAnsi="Verdana"/>
          <w:sz w:val="16"/>
          <w:szCs w:val="20"/>
        </w:rPr>
      </w:pPr>
      <w:r w:rsidRPr="00162DCB">
        <w:rPr>
          <w:rFonts w:ascii="Verdana" w:hAnsi="Verdana"/>
          <w:sz w:val="16"/>
          <w:szCs w:val="20"/>
        </w:rPr>
        <w:t>do výšky dojednanej poistnej sumy za psa do dňa dovŕšenia veku 6</w:t>
      </w:r>
      <w:r w:rsidR="00620CAB" w:rsidRPr="00162DCB">
        <w:rPr>
          <w:rFonts w:ascii="Verdana" w:hAnsi="Verdana"/>
          <w:sz w:val="16"/>
          <w:szCs w:val="20"/>
        </w:rPr>
        <w:t xml:space="preserve"> rokov v súvislosti s jeho uhynutím alebo zmárnením</w:t>
      </w:r>
      <w:r w:rsidRPr="00162DCB">
        <w:rPr>
          <w:rFonts w:ascii="Verdana" w:hAnsi="Verdana"/>
          <w:sz w:val="16"/>
          <w:szCs w:val="20"/>
        </w:rPr>
        <w:t>,</w:t>
      </w:r>
    </w:p>
    <w:p w:rsidR="007C2BCE" w:rsidRPr="00162DCB" w:rsidRDefault="007C2BCE" w:rsidP="00162DCB">
      <w:pPr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Verdana" w:hAnsi="Verdana"/>
          <w:sz w:val="16"/>
          <w:szCs w:val="20"/>
        </w:rPr>
      </w:pPr>
      <w:r w:rsidRPr="00162DCB">
        <w:rPr>
          <w:rFonts w:ascii="Verdana" w:hAnsi="Verdana"/>
          <w:sz w:val="16"/>
          <w:szCs w:val="20"/>
        </w:rPr>
        <w:t>do výšky poistnej sumy zníženej o 10% za každý začatý rok nad 6 rokov v</w:t>
      </w:r>
      <w:r w:rsidR="00620CAB" w:rsidRPr="00162DCB">
        <w:rPr>
          <w:rFonts w:ascii="Verdana" w:hAnsi="Verdana"/>
          <w:sz w:val="16"/>
          <w:szCs w:val="20"/>
        </w:rPr>
        <w:t>eku za psa v súvislosti s jeho uhynutím alebo zmárnením</w:t>
      </w:r>
      <w:r w:rsidRPr="00162DCB">
        <w:rPr>
          <w:rFonts w:ascii="Verdana" w:hAnsi="Verdana"/>
          <w:sz w:val="16"/>
          <w:szCs w:val="20"/>
        </w:rPr>
        <w:t>.</w:t>
      </w:r>
    </w:p>
    <w:p w:rsidR="007C2BCE" w:rsidRPr="00162DCB" w:rsidRDefault="007C2BCE" w:rsidP="00162DCB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</w:p>
    <w:p w:rsidR="00162DCB" w:rsidRDefault="0043679E" w:rsidP="00162DCB">
      <w:pPr>
        <w:spacing w:after="0" w:line="240" w:lineRule="auto"/>
        <w:jc w:val="both"/>
        <w:rPr>
          <w:rFonts w:ascii="Verdana" w:hAnsi="Verdana"/>
          <w:sz w:val="16"/>
          <w:szCs w:val="20"/>
        </w:rPr>
      </w:pPr>
      <w:r w:rsidRPr="00162DCB">
        <w:rPr>
          <w:rFonts w:ascii="Verdana" w:hAnsi="Verdana" w:cs="Arial"/>
          <w:b/>
          <w:sz w:val="16"/>
          <w:szCs w:val="20"/>
        </w:rPr>
        <w:t xml:space="preserve">Sadzba poistného:  </w:t>
      </w:r>
      <w:r w:rsidR="00162DCB">
        <w:rPr>
          <w:rFonts w:ascii="Verdana" w:hAnsi="Verdana" w:cs="Arial"/>
          <w:b/>
          <w:sz w:val="16"/>
          <w:szCs w:val="20"/>
        </w:rPr>
        <w:tab/>
      </w:r>
      <w:r w:rsidR="004107F7" w:rsidRPr="00162DCB">
        <w:rPr>
          <w:rFonts w:ascii="Verdana" w:hAnsi="Verdana"/>
          <w:sz w:val="16"/>
          <w:szCs w:val="20"/>
        </w:rPr>
        <w:t xml:space="preserve">5% z poistnej sumy pre </w:t>
      </w:r>
      <w:r w:rsidR="007C2BCE" w:rsidRPr="00162DCB">
        <w:rPr>
          <w:rFonts w:ascii="Verdana" w:hAnsi="Verdana"/>
          <w:sz w:val="16"/>
          <w:szCs w:val="20"/>
        </w:rPr>
        <w:t xml:space="preserve">skupiny psov </w:t>
      </w:r>
      <w:r w:rsidR="00620CAB" w:rsidRPr="00162DCB">
        <w:rPr>
          <w:rFonts w:ascii="Verdana" w:hAnsi="Verdana"/>
          <w:sz w:val="16"/>
          <w:szCs w:val="20"/>
        </w:rPr>
        <w:t>duriče a</w:t>
      </w:r>
      <w:r w:rsidR="00162DCB">
        <w:rPr>
          <w:rFonts w:ascii="Verdana" w:hAnsi="Verdana"/>
          <w:sz w:val="16"/>
          <w:szCs w:val="20"/>
        </w:rPr>
        <w:t> </w:t>
      </w:r>
      <w:proofErr w:type="spellStart"/>
      <w:r w:rsidR="007C2BCE" w:rsidRPr="00162DCB">
        <w:rPr>
          <w:rFonts w:ascii="Verdana" w:hAnsi="Verdana"/>
          <w:sz w:val="16"/>
          <w:szCs w:val="20"/>
        </w:rPr>
        <w:t>brlohá</w:t>
      </w:r>
      <w:r w:rsidR="00162DCB">
        <w:rPr>
          <w:rFonts w:ascii="Verdana" w:hAnsi="Verdana"/>
          <w:sz w:val="16"/>
          <w:szCs w:val="20"/>
        </w:rPr>
        <w:t>re</w:t>
      </w:r>
      <w:proofErr w:type="spellEnd"/>
    </w:p>
    <w:p w:rsidR="004107F7" w:rsidRDefault="004107F7" w:rsidP="00162DCB">
      <w:pPr>
        <w:spacing w:after="0" w:line="240" w:lineRule="auto"/>
        <w:ind w:left="1416" w:firstLine="708"/>
        <w:jc w:val="both"/>
        <w:rPr>
          <w:rFonts w:ascii="Verdana" w:hAnsi="Verdana"/>
          <w:sz w:val="16"/>
          <w:szCs w:val="20"/>
        </w:rPr>
      </w:pPr>
      <w:r w:rsidRPr="00162DCB">
        <w:rPr>
          <w:rFonts w:ascii="Verdana" w:hAnsi="Verdana"/>
          <w:sz w:val="16"/>
          <w:szCs w:val="20"/>
        </w:rPr>
        <w:t xml:space="preserve">3% </w:t>
      </w:r>
      <w:r w:rsidR="007C2BCE" w:rsidRPr="00162DCB">
        <w:rPr>
          <w:rFonts w:ascii="Verdana" w:hAnsi="Verdana"/>
          <w:sz w:val="16"/>
          <w:szCs w:val="20"/>
        </w:rPr>
        <w:t>pre "ostatné</w:t>
      </w:r>
      <w:r w:rsidRPr="00162DCB">
        <w:rPr>
          <w:rFonts w:ascii="Verdana" w:hAnsi="Verdana"/>
          <w:sz w:val="16"/>
          <w:szCs w:val="20"/>
        </w:rPr>
        <w:t>" skupiny psov</w:t>
      </w:r>
    </w:p>
    <w:p w:rsidR="00162DCB" w:rsidRPr="00162DCB" w:rsidRDefault="00162DCB" w:rsidP="00162DCB">
      <w:pPr>
        <w:spacing w:after="0" w:line="240" w:lineRule="auto"/>
        <w:ind w:left="1416" w:firstLine="708"/>
        <w:jc w:val="both"/>
        <w:rPr>
          <w:rFonts w:ascii="Verdana" w:hAnsi="Verdana"/>
          <w:sz w:val="16"/>
          <w:szCs w:val="20"/>
        </w:rPr>
      </w:pPr>
    </w:p>
    <w:p w:rsidR="000E5F97" w:rsidRPr="00162DCB" w:rsidRDefault="007C2BCE" w:rsidP="00162DCB">
      <w:pPr>
        <w:pStyle w:val="Zarkazkladnhotextu"/>
        <w:ind w:left="0" w:firstLine="0"/>
        <w:jc w:val="both"/>
        <w:rPr>
          <w:rFonts w:ascii="Verdana" w:hAnsi="Verdana" w:cs="Arial"/>
        </w:rPr>
      </w:pPr>
      <w:r w:rsidRPr="00162DCB">
        <w:rPr>
          <w:rFonts w:ascii="Verdana" w:hAnsi="Verdana" w:cs="Arial"/>
          <w:b/>
        </w:rPr>
        <w:t>Spoluúčasť:</w:t>
      </w:r>
      <w:r w:rsidRPr="00162DCB">
        <w:rPr>
          <w:rFonts w:ascii="Verdana" w:hAnsi="Verdana" w:cs="Arial"/>
        </w:rPr>
        <w:t xml:space="preserve"> Poistený sa podieľa na poistnom plnení z každej poistnej udalosti spoluúčasťou vo výške 10%, max. 30 EUR.</w:t>
      </w:r>
    </w:p>
    <w:p w:rsidR="007C2BCE" w:rsidRPr="00162DCB" w:rsidRDefault="007C2BCE" w:rsidP="00162DCB">
      <w:pPr>
        <w:pStyle w:val="Zarkazkladnhotextu"/>
        <w:ind w:left="0" w:firstLine="0"/>
        <w:jc w:val="both"/>
        <w:rPr>
          <w:rFonts w:ascii="Verdana" w:hAnsi="Verdana" w:cs="Arial"/>
        </w:rPr>
      </w:pPr>
    </w:p>
    <w:p w:rsidR="000E5F97" w:rsidRPr="00162DCB" w:rsidRDefault="000E5F97" w:rsidP="00162DCB">
      <w:pPr>
        <w:pStyle w:val="Zarkazkladnhotextu"/>
        <w:ind w:left="0" w:firstLine="0"/>
        <w:jc w:val="both"/>
        <w:rPr>
          <w:rFonts w:ascii="Verdana" w:hAnsi="Verdana" w:cs="Arial"/>
          <w:u w:val="single"/>
        </w:rPr>
      </w:pPr>
      <w:r w:rsidRPr="00162DCB">
        <w:rPr>
          <w:rFonts w:ascii="Verdana" w:hAnsi="Verdana" w:cs="Arial"/>
          <w:b/>
        </w:rPr>
        <w:t xml:space="preserve">Poistné: </w:t>
      </w:r>
      <w:r w:rsidR="0043679E" w:rsidRPr="00162DCB">
        <w:rPr>
          <w:rFonts w:ascii="Verdana" w:hAnsi="Verdana" w:cs="Arial"/>
          <w:b/>
        </w:rPr>
        <w:t xml:space="preserve"> </w:t>
      </w:r>
      <w:r w:rsidRPr="00162DCB">
        <w:rPr>
          <w:rFonts w:ascii="Verdana" w:hAnsi="Verdana" w:cs="Arial"/>
        </w:rPr>
        <w:t>Stanovuje sa samostatne pre každého psa na jedno</w:t>
      </w:r>
      <w:r w:rsidR="00B461C8" w:rsidRPr="00162DCB">
        <w:rPr>
          <w:rFonts w:ascii="Verdana" w:hAnsi="Verdana" w:cs="Arial"/>
        </w:rPr>
        <w:t xml:space="preserve"> </w:t>
      </w:r>
      <w:r w:rsidRPr="00162DCB">
        <w:rPr>
          <w:rFonts w:ascii="Verdana" w:hAnsi="Verdana" w:cs="Arial"/>
        </w:rPr>
        <w:t xml:space="preserve">poistné obdobie. Poistné je splatné na </w:t>
      </w:r>
      <w:r w:rsidR="007C2BCE" w:rsidRPr="00162DCB">
        <w:rPr>
          <w:rFonts w:ascii="Verdana" w:hAnsi="Verdana" w:cs="Arial"/>
        </w:rPr>
        <w:t>b</w:t>
      </w:r>
      <w:r w:rsidRPr="00162DCB">
        <w:rPr>
          <w:rFonts w:ascii="Verdana" w:hAnsi="Verdana" w:cs="Arial"/>
        </w:rPr>
        <w:t xml:space="preserve">ankový účet poisťovateľa uvedený v podklade pre úhradu poistného, </w:t>
      </w:r>
      <w:r w:rsidR="00B461C8" w:rsidRPr="00162DCB">
        <w:rPr>
          <w:rFonts w:ascii="Verdana" w:hAnsi="Verdana" w:cs="Arial"/>
        </w:rPr>
        <w:t>v</w:t>
      </w:r>
      <w:r w:rsidRPr="00162DCB">
        <w:rPr>
          <w:rFonts w:ascii="Verdana" w:hAnsi="Verdana" w:cs="Arial"/>
        </w:rPr>
        <w:t xml:space="preserve">ystavenom </w:t>
      </w:r>
      <w:r w:rsidR="007C2BCE" w:rsidRPr="00162DCB">
        <w:rPr>
          <w:rFonts w:ascii="Verdana" w:hAnsi="Verdana" w:cs="Arial"/>
        </w:rPr>
        <w:t>poi</w:t>
      </w:r>
      <w:r w:rsidRPr="00162DCB">
        <w:rPr>
          <w:rFonts w:ascii="Verdana" w:hAnsi="Verdana" w:cs="Arial"/>
        </w:rPr>
        <w:t>sťovateľom individuálne pre každú Prihlášku po jej spracovaní v poistno-technickom systéme.</w:t>
      </w:r>
      <w:r w:rsidR="007941C4" w:rsidRPr="00162DCB">
        <w:rPr>
          <w:rFonts w:ascii="Verdana" w:hAnsi="Verdana" w:cs="Arial"/>
        </w:rPr>
        <w:t xml:space="preserve"> </w:t>
      </w:r>
      <w:r w:rsidR="00B461C8" w:rsidRPr="00162DCB">
        <w:rPr>
          <w:rFonts w:ascii="Verdana" w:hAnsi="Verdana" w:cs="Arial"/>
          <w:u w:val="single"/>
        </w:rPr>
        <w:t>Poistné platí poistený majiteľ psa.</w:t>
      </w:r>
    </w:p>
    <w:p w:rsidR="000E5F97" w:rsidRPr="00162DCB" w:rsidRDefault="000E5F97" w:rsidP="00162DCB">
      <w:pPr>
        <w:pStyle w:val="Zarkazkladnhotextu"/>
        <w:ind w:left="0" w:firstLine="0"/>
        <w:jc w:val="both"/>
        <w:rPr>
          <w:rFonts w:ascii="Verdana" w:hAnsi="Verdana" w:cs="Arial"/>
        </w:rPr>
      </w:pPr>
    </w:p>
    <w:p w:rsidR="000E5F97" w:rsidRPr="00162DCB" w:rsidRDefault="000E5F97" w:rsidP="00162DCB">
      <w:pPr>
        <w:pStyle w:val="Zarkazkladnhotextu"/>
        <w:ind w:left="0" w:firstLine="0"/>
        <w:jc w:val="both"/>
        <w:rPr>
          <w:rFonts w:ascii="Verdana" w:hAnsi="Verdana" w:cs="Arial"/>
          <w:b/>
        </w:rPr>
      </w:pPr>
      <w:r w:rsidRPr="00162DCB">
        <w:rPr>
          <w:rFonts w:ascii="Verdana" w:hAnsi="Verdana" w:cs="Arial"/>
          <w:b/>
        </w:rPr>
        <w:t xml:space="preserve">Územná platnosť: </w:t>
      </w:r>
      <w:r w:rsidRPr="00162DCB">
        <w:rPr>
          <w:rFonts w:ascii="Verdana" w:hAnsi="Verdana" w:cs="Arial"/>
        </w:rPr>
        <w:t>Slovenská Republika</w:t>
      </w:r>
    </w:p>
    <w:p w:rsidR="000E5F97" w:rsidRPr="00162DCB" w:rsidRDefault="000E5F97" w:rsidP="00162DCB">
      <w:pPr>
        <w:pStyle w:val="Zarkazkladnhotextu"/>
        <w:ind w:left="0" w:firstLine="0"/>
        <w:jc w:val="both"/>
        <w:rPr>
          <w:rFonts w:ascii="Verdana" w:hAnsi="Verdana" w:cs="Arial"/>
        </w:rPr>
      </w:pPr>
      <w:bookmarkStart w:id="0" w:name="_GoBack"/>
      <w:bookmarkEnd w:id="0"/>
    </w:p>
    <w:sectPr w:rsidR="000E5F97" w:rsidRPr="00162DCB" w:rsidSect="00162D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D81"/>
    <w:multiLevelType w:val="hybridMultilevel"/>
    <w:tmpl w:val="2E864AE6"/>
    <w:lvl w:ilvl="0" w:tplc="6414B250">
      <w:start w:val="4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2BA2C09"/>
    <w:multiLevelType w:val="hybridMultilevel"/>
    <w:tmpl w:val="A58213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308A"/>
    <w:multiLevelType w:val="hybridMultilevel"/>
    <w:tmpl w:val="286069EE"/>
    <w:lvl w:ilvl="0" w:tplc="8BD6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47D91"/>
    <w:multiLevelType w:val="hybridMultilevel"/>
    <w:tmpl w:val="9AD0CB0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03A2F"/>
    <w:multiLevelType w:val="hybridMultilevel"/>
    <w:tmpl w:val="B20C08E2"/>
    <w:lvl w:ilvl="0" w:tplc="0ADCE8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4F"/>
    <w:rsid w:val="00022F51"/>
    <w:rsid w:val="000C5D3A"/>
    <w:rsid w:val="000E5F97"/>
    <w:rsid w:val="00162DCB"/>
    <w:rsid w:val="004107F7"/>
    <w:rsid w:val="0043679E"/>
    <w:rsid w:val="005F2E92"/>
    <w:rsid w:val="00620CAB"/>
    <w:rsid w:val="007941C4"/>
    <w:rsid w:val="007C2BCE"/>
    <w:rsid w:val="008E35BE"/>
    <w:rsid w:val="00AE02AB"/>
    <w:rsid w:val="00B461C8"/>
    <w:rsid w:val="00CD0B4F"/>
    <w:rsid w:val="00E516F1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AACB6-8130-47FF-8D42-ABF152D8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istne">
    <w:name w:val="poistne"/>
    <w:basedOn w:val="Normlny"/>
    <w:rsid w:val="00CD0B4F"/>
    <w:pPr>
      <w:spacing w:after="0" w:line="240" w:lineRule="auto"/>
      <w:ind w:right="113"/>
      <w:jc w:val="center"/>
    </w:pPr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D0B4F"/>
    <w:pPr>
      <w:spacing w:after="0" w:line="240" w:lineRule="auto"/>
      <w:ind w:left="934" w:hanging="934"/>
    </w:pPr>
    <w:rPr>
      <w:rFonts w:ascii="Arial" w:eastAsia="Times New Roman" w:hAnsi="Arial" w:cs="Times New Roman"/>
      <w:sz w:val="16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D0B4F"/>
    <w:rPr>
      <w:rFonts w:ascii="Arial" w:eastAsia="Times New Roman" w:hAnsi="Arial" w:cs="Times New Roman"/>
      <w:sz w:val="16"/>
      <w:szCs w:val="20"/>
      <w:lang w:eastAsia="sk-SK"/>
    </w:rPr>
  </w:style>
  <w:style w:type="character" w:styleId="Hypertextovprepojenie">
    <w:name w:val="Hyperlink"/>
    <w:semiHidden/>
    <w:rsid w:val="00CD0B4F"/>
    <w:rPr>
      <w:color w:val="0000FF"/>
      <w:u w:val="single"/>
    </w:rPr>
  </w:style>
  <w:style w:type="paragraph" w:customStyle="1" w:styleId="Default">
    <w:name w:val="Default"/>
    <w:rsid w:val="007C2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arcakova@allianzsp.sk" TargetMode="External"/><Relationship Id="rId5" Type="http://schemas.openxmlformats.org/officeDocument/2006/relationships/hyperlink" Target="mailto:martina.jakabova@allianzs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Šafariková Alexandra,Ing.</dc:creator>
  <cp:lastModifiedBy>Katarina Slobodová</cp:lastModifiedBy>
  <cp:revision>4</cp:revision>
  <dcterms:created xsi:type="dcterms:W3CDTF">2017-02-06T16:26:00Z</dcterms:created>
  <dcterms:modified xsi:type="dcterms:W3CDTF">2017-02-07T09:39:00Z</dcterms:modified>
</cp:coreProperties>
</file>